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55B9D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зарегистрированного по адресу: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55B9D">
        <w:rPr>
          <w:rFonts w:ascii="Times New Roman" w:eastAsia="Calibri" w:hAnsi="Times New Roman" w:cs="Times New Roman"/>
          <w:sz w:val="24"/>
          <w:szCs w:val="24"/>
          <w:vertAlign w:val="superscript"/>
        </w:rPr>
        <w:t>(адрес регистрации указывается</w:t>
      </w:r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5B9D">
        <w:rPr>
          <w:rFonts w:ascii="Times New Roman" w:eastAsia="Calibri" w:hAnsi="Times New Roman" w:cs="Times New Roman"/>
          <w:sz w:val="24"/>
          <w:szCs w:val="24"/>
          <w:vertAlign w:val="superscript"/>
        </w:rPr>
        <w:t>с почтовым индексом)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паспорт серия _______ N _____________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55B9D">
        <w:rPr>
          <w:rFonts w:ascii="Times New Roman" w:eastAsia="Calibri" w:hAnsi="Times New Roman" w:cs="Times New Roman"/>
          <w:sz w:val="24"/>
          <w:szCs w:val="24"/>
          <w:vertAlign w:val="superscript"/>
        </w:rPr>
        <w:t>(дата выдачи и наименование органа, выдавшего документ)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регистрационный </w:t>
      </w:r>
      <w:proofErr w:type="gramStart"/>
      <w:r w:rsidRPr="00855B9D">
        <w:rPr>
          <w:rFonts w:ascii="Times New Roman" w:eastAsia="Calibri" w:hAnsi="Times New Roman" w:cs="Times New Roman"/>
          <w:sz w:val="24"/>
          <w:szCs w:val="24"/>
        </w:rPr>
        <w:t>№:_</w:t>
      </w:r>
      <w:proofErr w:type="gramEnd"/>
      <w:r w:rsidRPr="00855B9D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855B9D" w:rsidRDefault="00855B9D" w:rsidP="0085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B9D" w:rsidRDefault="00855B9D" w:rsidP="0085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855B9D" w:rsidRPr="00855B9D" w:rsidRDefault="00855B9D" w:rsidP="00855B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B9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__________________________________________________________________________,</w:t>
      </w:r>
    </w:p>
    <w:p w:rsidR="00855B9D" w:rsidRPr="00855B9D" w:rsidRDefault="00855B9D" w:rsidP="00855B9D">
      <w:pPr>
        <w:widowControl w:val="0"/>
        <w:autoSpaceDE w:val="0"/>
        <w:autoSpaceDN w:val="0"/>
        <w:spacing w:after="0" w:line="240" w:lineRule="auto"/>
        <w:ind w:left="284" w:right="42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5B9D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полностью)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855B9D">
          <w:rPr>
            <w:rFonts w:ascii="Times New Roman" w:eastAsia="Calibri" w:hAnsi="Times New Roman" w:cs="Times New Roman"/>
            <w:sz w:val="24"/>
            <w:szCs w:val="24"/>
          </w:rPr>
          <w:t>статьей 9</w:t>
        </w:r>
      </w:hyperlink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27.07.2006 № 152-ФЗ «О персональных данных», своей волей и в своем интересе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b/>
          <w:sz w:val="24"/>
          <w:szCs w:val="24"/>
        </w:rPr>
        <w:t>даю согласие на обработку моих персональных данных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Автономной некоммерческой организации «Единая аттестационная комиссия» (АНО «ЕАК»), расположенной по адресу: г. Москва, ул. Маросейка, д. 7/8, стр. 1. 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в целях обеспечения соблюдения законов и иных нормативных правовых актов при исполнении договора (присоединения), а именно, </w:t>
      </w:r>
      <w:r w:rsidRPr="00855B9D">
        <w:rPr>
          <w:rFonts w:ascii="Times New Roman" w:eastAsia="Calibri" w:hAnsi="Times New Roman" w:cs="Times New Roman"/>
          <w:b/>
          <w:sz w:val="24"/>
          <w:szCs w:val="24"/>
        </w:rPr>
        <w:t>в целях проверки и подтверждения факта наступления случая (случаев), предусмотренного Порядком проведения квалификационного экзамена лица, претендующего на получение квалификационного аттестата, как основания для принятия АНО «ЕАК» решения о продлении общей продолжительности срока сдачи квалификационного экзамена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включая</w:t>
      </w:r>
      <w:r w:rsidRPr="00855B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сбор, в том числе, </w:t>
      </w:r>
      <w:r w:rsidRPr="00855B9D">
        <w:rPr>
          <w:rFonts w:ascii="Times New Roman" w:eastAsia="Calibri" w:hAnsi="Times New Roman" w:cs="Times New Roman"/>
          <w:b/>
          <w:sz w:val="24"/>
          <w:szCs w:val="24"/>
        </w:rPr>
        <w:t>получение посредством письменного запроса моих персональных данных от третьей стороны</w:t>
      </w:r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 – 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______________________________________________________________________,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55B9D">
        <w:rPr>
          <w:rFonts w:ascii="Times New Roman" w:eastAsia="Calibri" w:hAnsi="Times New Roman" w:cs="Times New Roman"/>
          <w:sz w:val="16"/>
          <w:szCs w:val="16"/>
        </w:rPr>
        <w:t>(организация, выдавшая документы, подтверждающие основание для продления срока сдачи экзамена)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- фамилия, имя, отчество;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- паспортные данные;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- адрес регистрации по месту жительства;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- регистрационный номер претендента;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- адрес электронной почты;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- номер телефона;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 xml:space="preserve">- данные предоставленных мною документов, подтверждающих наступление случая, признаваемого основанием для продления срока сдачи квалификационного экзамена на получение аттестата аудитора в соответствии с Порядком проведения квалификационного экзамена лица, претендующего на получение квалификационного аттестата аудитора, включая: наименование работодателя (ФИО ИП-работодателя); сроки нахождения в </w:t>
      </w:r>
      <w:r w:rsidRPr="00855B9D">
        <w:rPr>
          <w:rFonts w:ascii="Times New Roman" w:eastAsia="Calibri" w:hAnsi="Times New Roman" w:cs="Times New Roman"/>
          <w:sz w:val="24"/>
          <w:szCs w:val="24"/>
        </w:rPr>
        <w:lastRenderedPageBreak/>
        <w:t>отпуске по беременности и родам; сроки нахождения в отпуске по уходу за ребенком и любые другие данные, содержащиеся в направленных мной в адрес АНО «ЕАК» документах и относящихся ко мне как к прямо определённому физическому лицу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5B9D">
        <w:rPr>
          <w:rFonts w:ascii="Times New Roman" w:eastAsia="Calibri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8"/>
        <w:gridCol w:w="3118"/>
        <w:gridCol w:w="3120"/>
      </w:tblGrid>
      <w:tr w:rsidR="00855B9D" w:rsidRPr="00855B9D" w:rsidTr="00422A58">
        <w:tc>
          <w:tcPr>
            <w:tcW w:w="1666" w:type="pct"/>
            <w:shd w:val="clear" w:color="auto" w:fill="auto"/>
          </w:tcPr>
          <w:p w:rsidR="00855B9D" w:rsidRPr="00855B9D" w:rsidRDefault="00855B9D" w:rsidP="00855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5B9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(дата)</w:t>
            </w:r>
          </w:p>
        </w:tc>
        <w:tc>
          <w:tcPr>
            <w:tcW w:w="1666" w:type="pct"/>
            <w:shd w:val="clear" w:color="auto" w:fill="auto"/>
          </w:tcPr>
          <w:p w:rsidR="00855B9D" w:rsidRPr="00855B9D" w:rsidRDefault="00855B9D" w:rsidP="0085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5B9D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667" w:type="pct"/>
            <w:shd w:val="clear" w:color="auto" w:fill="auto"/>
          </w:tcPr>
          <w:p w:rsidR="00855B9D" w:rsidRPr="00855B9D" w:rsidRDefault="00855B9D" w:rsidP="00855B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55B9D">
              <w:rPr>
                <w:rFonts w:ascii="Times New Roman" w:eastAsia="Calibri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55B9D" w:rsidRPr="00855B9D" w:rsidRDefault="00855B9D" w:rsidP="00855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:rsidR="00E74672" w:rsidRDefault="00E74672"/>
    <w:sectPr w:rsidR="00E74672" w:rsidSect="00855B9D">
      <w:footerReference w:type="default" r:id="rId5"/>
      <w:footerReference w:type="first" r:id="rId6"/>
      <w:footnotePr>
        <w:numRestart w:val="eachSect"/>
      </w:footnotePr>
      <w:pgSz w:w="11907" w:h="16839" w:code="9"/>
      <w:pgMar w:top="1418" w:right="850" w:bottom="709" w:left="1701" w:header="720" w:footer="492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86" w:rsidRDefault="00855B9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53986" w:rsidRDefault="00855B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65" w:rsidRDefault="00855B9D" w:rsidP="00C24FA9">
    <w:pPr>
      <w:pStyle w:val="a3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33"/>
    <w:rsid w:val="00855B9D"/>
    <w:rsid w:val="00863B33"/>
    <w:rsid w:val="00E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72DB"/>
  <w15:chartTrackingRefBased/>
  <w15:docId w15:val="{DD6B11C3-1936-455F-BE68-06C23CE2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55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5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consultantplus://offline/ref=301F0E42C0C800A6D0DC7E124042D7AC444585451A82D9CBA7B75614F80B57D4F0F39CD54EBC8359D33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Шестова Елена Борисовна</dc:creator>
  <cp:keywords/>
  <dc:description/>
  <cp:lastModifiedBy>Шестова Елена Борисовна</cp:lastModifiedBy>
  <cp:revision>2</cp:revision>
  <dcterms:created xsi:type="dcterms:W3CDTF">2025-10-06T13:35:00Z</dcterms:created>
  <dcterms:modified xsi:type="dcterms:W3CDTF">2025-10-06T13:36:00Z</dcterms:modified>
</cp:coreProperties>
</file>